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6D" w:rsidRDefault="008F3B4F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Deklaracja</w:t>
      </w:r>
      <w:r>
        <w:rPr>
          <w:rFonts w:ascii="Arial Unicode MS" w:hAnsi="Arial Unicode MS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o kontynuowaniu wychowania przedszkolnego w Przedszkolu Miejskim Nr 170</w:t>
      </w:r>
      <w:r>
        <w:rPr>
          <w:rFonts w:ascii="Arial Unicode MS" w:hAnsi="Arial Unicode MS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w Łodzi</w:t>
      </w:r>
      <w:r>
        <w:rPr>
          <w:rFonts w:ascii="Arial Unicode MS" w:hAnsi="Arial Unicode MS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w roku szkolnym 202</w:t>
      </w:r>
      <w:r w:rsidR="00AF0682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AF0682">
        <w:rPr>
          <w:rFonts w:ascii="Times New Roman" w:hAnsi="Times New Roman"/>
          <w:b/>
          <w:bCs/>
          <w:sz w:val="26"/>
          <w:szCs w:val="26"/>
        </w:rPr>
        <w:t>2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Deklaruję kontynuowanie wychowania przedszkolnego przez moje dziecko (imię i nazwisko dziecka, PESEL) ……………………………………………………………………………………….. </w:t>
      </w:r>
    </w:p>
    <w:p w:rsidR="0013766D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Miejskim Nr 170 w Łodzi w roku szkolnym 202</w:t>
      </w:r>
      <w:r w:rsidR="00AF06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AF068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3766D" w:rsidRDefault="0013766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13766D" w:rsidRDefault="008F3B4F">
      <w:pPr>
        <w:pStyle w:val="Tre"/>
        <w:spacing w:line="360" w:lineRule="auto"/>
        <w:jc w:val="both"/>
      </w:pPr>
      <w:r>
        <w:t>Deklarowany pobyt dziecka w placówce:</w:t>
      </w:r>
    </w:p>
    <w:p w:rsidR="0013766D" w:rsidRDefault="0013766D">
      <w:pPr>
        <w:pStyle w:val="Tre"/>
        <w:spacing w:line="360" w:lineRule="auto"/>
        <w:jc w:val="both"/>
      </w:pPr>
    </w:p>
    <w:p w:rsidR="0013766D" w:rsidRDefault="008F3B4F">
      <w:pPr>
        <w:pStyle w:val="Tre"/>
        <w:numPr>
          <w:ilvl w:val="0"/>
          <w:numId w:val="2"/>
        </w:numPr>
        <w:spacing w:line="360" w:lineRule="auto"/>
        <w:jc w:val="both"/>
      </w:pPr>
      <w:r>
        <w:t>Godziny pobytu dziecka w placówce: od ................... do .....................</w:t>
      </w:r>
    </w:p>
    <w:p w:rsidR="0013766D" w:rsidRDefault="008F3B4F">
      <w:pPr>
        <w:pStyle w:val="Tre"/>
        <w:numPr>
          <w:ilvl w:val="0"/>
          <w:numId w:val="2"/>
        </w:numPr>
        <w:spacing w:line="360" w:lineRule="auto"/>
        <w:jc w:val="both"/>
      </w:pPr>
      <w:r>
        <w:t>Posiłki: śniadanie *   drugie śniadanie*   obiad*   podwieczorek*</w:t>
      </w:r>
    </w:p>
    <w:p w:rsidR="0013766D" w:rsidRDefault="0013766D">
      <w:pPr>
        <w:pStyle w:val="Tre"/>
        <w:spacing w:line="360" w:lineRule="auto"/>
        <w:jc w:val="both"/>
      </w:pPr>
    </w:p>
    <w:p w:rsidR="0013766D" w:rsidRDefault="008F3B4F">
      <w:pPr>
        <w:pStyle w:val="Tre"/>
        <w:spacing w:line="360" w:lineRule="auto"/>
        <w:jc w:val="both"/>
      </w:pPr>
      <w:r>
        <w:t>* zaznaczyć właściwe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8F3B4F" w:rsidP="005F4CF8">
      <w:pPr>
        <w:pStyle w:val="TreA"/>
        <w:spacing w:line="360" w:lineRule="auto"/>
        <w:ind w:lef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Oświadczam,</w:t>
      </w:r>
      <w:r w:rsidR="005F4C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że: </w:t>
      </w:r>
      <w:r>
        <w:rPr>
          <w:rFonts w:ascii="Arial Unicode MS" w:hAnsi="Arial Unicode MS"/>
          <w:sz w:val="24"/>
          <w:szCs w:val="24"/>
        </w:rPr>
        <w:br/>
      </w:r>
    </w:p>
    <w:p w:rsidR="0013766D" w:rsidRDefault="008F3B4F" w:rsidP="00C3011F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wszystkie dane zawarte w deklaracji są prawdziwe, </w:t>
      </w:r>
      <w:r>
        <w:rPr>
          <w:rFonts w:ascii="Arial Unicode MS" w:hAnsi="Arial Unicode MS"/>
          <w:sz w:val="24"/>
          <w:szCs w:val="24"/>
        </w:rPr>
        <w:br/>
      </w:r>
    </w:p>
    <w:p w:rsidR="0013766D" w:rsidRDefault="008F3B4F" w:rsidP="00C3011F">
      <w:pPr>
        <w:pStyle w:val="Tre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niezwłocznie </w:t>
      </w:r>
      <w:r w:rsidR="00C3011F">
        <w:rPr>
          <w:rFonts w:ascii="Times New Roman" w:hAnsi="Times New Roman"/>
          <w:sz w:val="24"/>
          <w:szCs w:val="24"/>
        </w:rPr>
        <w:t>powiadomię</w:t>
      </w:r>
      <w:r>
        <w:rPr>
          <w:rFonts w:ascii="Times New Roman" w:hAnsi="Times New Roman"/>
          <w:sz w:val="24"/>
          <w:szCs w:val="24"/>
        </w:rPr>
        <w:t>̨ dyrektora o zmianach w deklaracji.</w:t>
      </w:r>
      <w:r>
        <w:rPr>
          <w:rFonts w:ascii="Arial Unicode MS" w:hAnsi="Arial Unicode MS"/>
          <w:sz w:val="24"/>
          <w:szCs w:val="24"/>
        </w:rPr>
        <w:br/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 , dnia ............................</w:t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13766D" w:rsidRDefault="008F3B4F" w:rsidP="00C3011F">
      <w:pPr>
        <w:pStyle w:val="TreA"/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matki /opiekunki prawnej 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 , dnia ............................</w:t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13766D" w:rsidRDefault="008F3B4F" w:rsidP="00C3011F">
      <w:pPr>
        <w:pStyle w:val="TreA"/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ojca /opiekuna prawnego 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deklaracji przez dyrektora przedszkola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 w:rsidR="00C301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13766D" w:rsidRDefault="00C3011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F3B4F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3B4F">
        <w:rPr>
          <w:rFonts w:ascii="Times New Roman" w:hAnsi="Times New Roman"/>
          <w:sz w:val="24"/>
          <w:szCs w:val="24"/>
        </w:rPr>
        <w:t>podpis dyrektora przedszkola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66D" w:rsidRDefault="008F3B4F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lastRenderedPageBreak/>
        <w:t>Klauzula informacyjna o przetwarzaniu danych</w:t>
      </w:r>
    </w:p>
    <w:p w:rsidR="0013766D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766D" w:rsidRPr="00245753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245753">
        <w:rPr>
          <w:rFonts w:ascii="Times New Roman" w:hAnsi="Times New Roman"/>
        </w:rPr>
        <w:t>Zgodnie art. 13 ust. 1 i 2 rozporządzenia Parlamentu Europejskiego i Rady (UE) 2016/679 z dnia 27 kwietnia 2016 r. w sprawie ochrony os</w:t>
      </w:r>
      <w:r w:rsidRPr="00245753">
        <w:rPr>
          <w:rFonts w:ascii="Times New Roman" w:hAnsi="Times New Roman"/>
          <w:lang w:val="es-ES_tradnl"/>
        </w:rPr>
        <w:t>ó</w:t>
      </w:r>
      <w:r w:rsidRPr="00245753">
        <w:rPr>
          <w:rFonts w:ascii="Times New Roman" w:hAnsi="Times New Roman"/>
        </w:rPr>
        <w:t>b fizycznych w związku z przetwarzaniem danych osobowych i w sprawie swobodnego przepływu takich danych oraz uchylenia dyrektywy 95/46/WE (Dz. Urz. UE L 119/1 z 4.5.2016r.), dalej RODO, informuję, że: </w:t>
      </w:r>
    </w:p>
    <w:p w:rsidR="0013766D" w:rsidRPr="00245753" w:rsidRDefault="0013766D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kern w:val="1"/>
        </w:rPr>
      </w:pPr>
    </w:p>
    <w:p w:rsidR="0013766D" w:rsidRPr="00245753" w:rsidRDefault="008F3B4F">
      <w:pPr>
        <w:pStyle w:val="Tr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 xml:space="preserve">Administratorem danych osobowych jest </w:t>
      </w:r>
      <w:r w:rsidRPr="00245753">
        <w:rPr>
          <w:rFonts w:ascii="Times New Roman" w:hAnsi="Times New Roman"/>
        </w:rPr>
        <w:t>Przedszkole Miejskie nr 170</w:t>
      </w:r>
      <w:r w:rsidRPr="00245753">
        <w:rPr>
          <w:rFonts w:ascii="Times New Roman" w:hAnsi="Times New Roman"/>
          <w:shd w:val="clear" w:color="auto" w:fill="FFFFFF"/>
        </w:rPr>
        <w:t xml:space="preserve">, </w:t>
      </w:r>
      <w:r w:rsidRPr="00245753">
        <w:rPr>
          <w:rFonts w:ascii="Times New Roman" w:hAnsi="Times New Roman"/>
        </w:rPr>
        <w:t>ul. Ks. J. Popiełuszki 13 A</w:t>
      </w:r>
      <w:r w:rsidRPr="00245753">
        <w:rPr>
          <w:rFonts w:ascii="Times New Roman" w:hAnsi="Times New Roman"/>
          <w:shd w:val="clear" w:color="auto" w:fill="FFFFFF"/>
        </w:rPr>
        <w:t xml:space="preserve">, </w:t>
      </w:r>
      <w:r w:rsidRPr="00245753">
        <w:rPr>
          <w:rFonts w:ascii="Times New Roman" w:hAnsi="Times New Roman"/>
        </w:rPr>
        <w:t>94 - 052 Łódź.</w:t>
      </w:r>
    </w:p>
    <w:p w:rsidR="0013766D" w:rsidRPr="00245753" w:rsidRDefault="008F3B4F">
      <w:pPr>
        <w:pStyle w:val="Tre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W</w:t>
      </w:r>
      <w:r w:rsidRPr="00245753">
        <w:rPr>
          <w:rFonts w:ascii="Times New Roman" w:hAnsi="Times New Roman"/>
        </w:rPr>
        <w:t xml:space="preserve">e wszystkich sprawach dotyczących przetwarzania danych osobowych oraz realizacji przysługujących praw związanych z przetwarzaniem danych osobowych można kontaktować </w:t>
      </w:r>
      <w:r w:rsidRPr="00245753">
        <w:rPr>
          <w:rFonts w:ascii="Times New Roman" w:hAnsi="Times New Roman"/>
          <w:lang w:val="de-DE"/>
        </w:rPr>
        <w:t>sie</w:t>
      </w:r>
      <w:r w:rsidRPr="00245753">
        <w:rPr>
          <w:rFonts w:ascii="Times New Roman" w:hAnsi="Times New Roman"/>
        </w:rPr>
        <w:t xml:space="preserve">̨ z wyznaczonym inspektorem ochrony danych przez e-mail: </w:t>
      </w:r>
      <w:r w:rsidRPr="00245753">
        <w:rPr>
          <w:rFonts w:ascii="Times New Roman" w:hAnsi="Times New Roman"/>
          <w:u w:color="212121"/>
        </w:rPr>
        <w:t>iod@rodoon.eu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</w:rPr>
        <w:t>Podstawą prawną przetwarzania danych osobowych jest art. 6 ust. 1, lit. e.</w:t>
      </w:r>
      <w:r w:rsidRPr="00245753">
        <w:rPr>
          <w:rFonts w:ascii="Times New Roman" w:hAnsi="Times New Roman"/>
          <w:lang w:val="es-ES_tradnl"/>
        </w:rPr>
        <w:t xml:space="preserve"> RODO</w:t>
      </w:r>
      <w:r w:rsidRPr="00245753">
        <w:rPr>
          <w:rFonts w:ascii="Times New Roman" w:hAnsi="Times New Roman"/>
        </w:rPr>
        <w:t>, w celu wykonania zadania realizowanego w interesie publicznym lub w ramach sprawowania władzy publicznej.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</w:rPr>
        <w:t>Dane osobowe przetwarzane są w związku z art. 153 ust. 2 ustawy z dnia 14 grudnia 2016 roku prawo oświatowe, w celu kontynuowania wychowania przedszkolnego, zgodnie z kt</w:t>
      </w:r>
      <w:r w:rsidRPr="00245753">
        <w:rPr>
          <w:rFonts w:ascii="Times New Roman" w:hAnsi="Times New Roman"/>
          <w:lang w:val="es-ES_tradnl"/>
        </w:rPr>
        <w:t>ó</w:t>
      </w:r>
      <w:r w:rsidRPr="00245753">
        <w:rPr>
          <w:rFonts w:ascii="Times New Roman" w:hAnsi="Times New Roman"/>
        </w:rPr>
        <w:t xml:space="preserve">rym, rodzice dzieci </w:t>
      </w:r>
      <w:r w:rsidR="00C3011F" w:rsidRPr="00245753">
        <w:rPr>
          <w:rFonts w:ascii="Times New Roman" w:hAnsi="Times New Roman"/>
        </w:rPr>
        <w:t>przy</w:t>
      </w:r>
      <w:r w:rsidR="00C3011F">
        <w:rPr>
          <w:rFonts w:ascii="Times New Roman" w:hAnsi="Times New Roman"/>
        </w:rPr>
        <w:t>ję</w:t>
      </w:r>
      <w:r w:rsidR="00C3011F" w:rsidRPr="00245753">
        <w:rPr>
          <w:rFonts w:ascii="Times New Roman" w:hAnsi="Times New Roman"/>
        </w:rPr>
        <w:t>tych</w:t>
      </w:r>
      <w:r w:rsidRPr="00245753">
        <w:rPr>
          <w:rFonts w:ascii="Times New Roman" w:hAnsi="Times New Roman"/>
        </w:rPr>
        <w:t xml:space="preserve"> do publicznego przedszkola corocznie składaj</w:t>
      </w:r>
      <w:r w:rsidR="00C3011F">
        <w:rPr>
          <w:rFonts w:ascii="Times New Roman" w:hAnsi="Times New Roman"/>
        </w:rPr>
        <w:t>ą</w:t>
      </w:r>
      <w:r w:rsidRPr="00245753">
        <w:rPr>
          <w:rFonts w:ascii="Times New Roman" w:hAnsi="Times New Roman"/>
        </w:rPr>
        <w:t xml:space="preserve"> na kolejny rok deklarację o kontynuowaniu wychowania przedszkolnego w tym przedszkolu.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Podanie danych osobowych jest warunkiem niezbędnym do rozpatrzenia deklaracji o kontynuowaniu wychowania przedszkolnego. Brak podania danych osobowych uniemożliwia zapewnienie miejsca w przedszkolu.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Odbiorcami Państwa danych osobowych oraz danych dziecka mogą być pracownicy przedszkola, nauczyciele, pracownicy administracji. Ponadto dane osobowe mogą być przekazane podmiotom uprawnionym do uzyskania danych osobowych na podstawie przepis</w:t>
      </w:r>
      <w:r w:rsidRPr="00245753">
        <w:rPr>
          <w:rFonts w:ascii="Times New Roman" w:hAnsi="Times New Roman"/>
          <w:kern w:val="1"/>
          <w:lang w:val="es-ES_tradnl"/>
        </w:rPr>
        <w:t>ó</w:t>
      </w:r>
      <w:r w:rsidRPr="00245753">
        <w:rPr>
          <w:rFonts w:ascii="Times New Roman" w:hAnsi="Times New Roman"/>
          <w:kern w:val="1"/>
        </w:rPr>
        <w:t>w prawa.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Pani/Pana dane osobowe będą przechowywane przez okres niezbędny do realizacji cel</w:t>
      </w:r>
      <w:r w:rsidRPr="00245753">
        <w:rPr>
          <w:rFonts w:ascii="Times New Roman" w:hAnsi="Times New Roman"/>
          <w:kern w:val="1"/>
          <w:lang w:val="es-ES_tradnl"/>
        </w:rPr>
        <w:t>ó</w:t>
      </w:r>
      <w:r w:rsidRPr="00245753">
        <w:rPr>
          <w:rFonts w:ascii="Times New Roman" w:hAnsi="Times New Roman"/>
          <w:kern w:val="1"/>
        </w:rPr>
        <w:t>w określonych w pkt 4, a po tym czasie przez okres oraz w zakresie wymaganym przez przepisy powszechnie obowiązującego prawa.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</w:rPr>
        <w:t xml:space="preserve">Państwa dane osobowe nie będą przekazywane do państw trzecich ani do organizacji międzynarodowych. </w:t>
      </w:r>
    </w:p>
    <w:p w:rsidR="0013766D" w:rsidRPr="00245753" w:rsidRDefault="008F3B4F">
      <w:pPr>
        <w:pStyle w:val="Tre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 xml:space="preserve">W związku z przetwarzaniem przysługują Pani/Panu następujące uprawnienia: </w:t>
      </w:r>
    </w:p>
    <w:p w:rsidR="0013766D" w:rsidRPr="00245753" w:rsidRDefault="008F3B4F">
      <w:pPr>
        <w:pStyle w:val="Tre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prawo dostępu do danych osobowych,</w:t>
      </w:r>
    </w:p>
    <w:p w:rsidR="0013766D" w:rsidRPr="00245753" w:rsidRDefault="008F3B4F">
      <w:pPr>
        <w:pStyle w:val="Tre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prawo do żądania sprostowania (poprawienia) danych osobowych – w przypadku gdy dane są nieprawidłowe lub niekompletne,</w:t>
      </w:r>
    </w:p>
    <w:p w:rsidR="0013766D" w:rsidRPr="00245753" w:rsidRDefault="008F3B4F">
      <w:pPr>
        <w:pStyle w:val="Tre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prawo do żądania usunięcia danych osobowych (tzw. prawo do bycia zapomnianym), w przypadku gdy dane nie są już niezbędne do cel</w:t>
      </w:r>
      <w:r w:rsidRPr="00245753">
        <w:rPr>
          <w:rFonts w:ascii="Times New Roman" w:hAnsi="Times New Roman"/>
          <w:kern w:val="1"/>
          <w:lang w:val="es-ES_tradnl"/>
        </w:rPr>
        <w:t>ó</w:t>
      </w:r>
      <w:r w:rsidRPr="00245753">
        <w:rPr>
          <w:rFonts w:ascii="Times New Roman" w:hAnsi="Times New Roman"/>
          <w:kern w:val="1"/>
        </w:rPr>
        <w:t>w, dla kt</w:t>
      </w:r>
      <w:r w:rsidR="00C3011F">
        <w:rPr>
          <w:rFonts w:ascii="Times New Roman" w:hAnsi="Times New Roman"/>
          <w:kern w:val="1"/>
        </w:rPr>
        <w:t>ó</w:t>
      </w:r>
      <w:r w:rsidRPr="00245753">
        <w:rPr>
          <w:rFonts w:ascii="Times New Roman" w:hAnsi="Times New Roman"/>
          <w:kern w:val="1"/>
        </w:rPr>
        <w:t>rych były zebrane lub</w:t>
      </w:r>
      <w:r w:rsidR="00C3011F">
        <w:rPr>
          <w:rFonts w:ascii="Times New Roman" w:hAnsi="Times New Roman"/>
          <w:kern w:val="1"/>
        </w:rPr>
        <w:t xml:space="preserve"> </w:t>
      </w:r>
      <w:r w:rsidRPr="00245753">
        <w:rPr>
          <w:rFonts w:ascii="Times New Roman" w:hAnsi="Times New Roman"/>
          <w:kern w:val="1"/>
        </w:rPr>
        <w:t>w</w:t>
      </w:r>
      <w:r w:rsidR="00C3011F">
        <w:rPr>
          <w:rFonts w:ascii="Times New Roman" w:hAnsi="Times New Roman"/>
          <w:kern w:val="1"/>
        </w:rPr>
        <w:t xml:space="preserve"> </w:t>
      </w:r>
      <w:r w:rsidRPr="00245753">
        <w:rPr>
          <w:rFonts w:ascii="Times New Roman" w:hAnsi="Times New Roman"/>
          <w:kern w:val="1"/>
        </w:rPr>
        <w:t>inny spos</w:t>
      </w:r>
      <w:r w:rsidR="00C3011F">
        <w:rPr>
          <w:rFonts w:ascii="Times New Roman" w:hAnsi="Times New Roman"/>
          <w:kern w:val="1"/>
        </w:rPr>
        <w:t>ób</w:t>
      </w:r>
      <w:r w:rsidRPr="00245753">
        <w:rPr>
          <w:rFonts w:ascii="Times New Roman" w:hAnsi="Times New Roman"/>
          <w:kern w:val="1"/>
        </w:rPr>
        <w:t xml:space="preserve"> przetwarzane,</w:t>
      </w:r>
    </w:p>
    <w:p w:rsidR="0013766D" w:rsidRPr="00245753" w:rsidRDefault="008F3B4F">
      <w:pPr>
        <w:pStyle w:val="Tre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245753">
        <w:rPr>
          <w:rFonts w:ascii="Times New Roman" w:hAnsi="Times New Roman"/>
          <w:kern w:val="1"/>
        </w:rPr>
        <w:t>prawo do ograniczenia przetwarzania danych.</w:t>
      </w:r>
    </w:p>
    <w:p w:rsidR="0013766D" w:rsidRPr="00245753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245753">
        <w:rPr>
          <w:rFonts w:ascii="Times New Roman" w:hAnsi="Times New Roman"/>
          <w:kern w:val="1"/>
        </w:rPr>
        <w:t>10.  Pani/Pana dane osobowe nie będą przetwarzane w spos</w:t>
      </w:r>
      <w:r w:rsidR="00C3011F">
        <w:rPr>
          <w:rFonts w:ascii="Times New Roman" w:hAnsi="Times New Roman"/>
          <w:kern w:val="1"/>
        </w:rPr>
        <w:t>ób</w:t>
      </w:r>
      <w:r w:rsidRPr="00245753">
        <w:rPr>
          <w:rFonts w:ascii="Times New Roman" w:hAnsi="Times New Roman"/>
          <w:kern w:val="1"/>
        </w:rPr>
        <w:t xml:space="preserve"> zautomatyzowany i nie będą profilowane. </w:t>
      </w:r>
    </w:p>
    <w:p w:rsidR="0013766D" w:rsidRPr="00DE5531" w:rsidRDefault="008F3B4F">
      <w:pPr>
        <w:pStyle w:val="TreA"/>
        <w:spacing w:line="36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245753">
        <w:rPr>
          <w:rFonts w:ascii="Times New Roman" w:hAnsi="Times New Roman"/>
          <w:kern w:val="1"/>
        </w:rPr>
        <w:t xml:space="preserve">11. </w:t>
      </w:r>
      <w:r w:rsidRPr="00245753">
        <w:rPr>
          <w:rFonts w:ascii="Times New Roman" w:hAnsi="Times New Roman"/>
        </w:rPr>
        <w:t xml:space="preserve">Przysługuje Pani/Panu </w:t>
      </w:r>
      <w:r w:rsidRPr="00245753">
        <w:rPr>
          <w:rFonts w:ascii="Times New Roman" w:hAnsi="Times New Roman"/>
          <w:kern w:val="1"/>
        </w:rPr>
        <w:t>prawo do wniesienia skargi do Prezesa Urzędu Ochrony Danych Osobowych.</w:t>
      </w:r>
    </w:p>
    <w:sectPr w:rsidR="0013766D" w:rsidRPr="00DE553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B3" w:rsidRDefault="00604AB3">
      <w:r>
        <w:separator/>
      </w:r>
    </w:p>
  </w:endnote>
  <w:endnote w:type="continuationSeparator" w:id="0">
    <w:p w:rsidR="00604AB3" w:rsidRDefault="0060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6D" w:rsidRDefault="0013766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B3" w:rsidRDefault="00604AB3">
      <w:r>
        <w:separator/>
      </w:r>
    </w:p>
  </w:footnote>
  <w:footnote w:type="continuationSeparator" w:id="0">
    <w:p w:rsidR="00604AB3" w:rsidRDefault="0060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6D" w:rsidRDefault="0013766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B2B"/>
    <w:multiLevelType w:val="hybridMultilevel"/>
    <w:tmpl w:val="FF5281F6"/>
    <w:numStyleLink w:val="Zaimportowanystyl2"/>
  </w:abstractNum>
  <w:abstractNum w:abstractNumId="1" w15:restartNumberingAfterBreak="0">
    <w:nsid w:val="12224BBA"/>
    <w:multiLevelType w:val="hybridMultilevel"/>
    <w:tmpl w:val="DBE8FF04"/>
    <w:styleLink w:val="Zaimportowanystyl5"/>
    <w:lvl w:ilvl="0" w:tplc="06CC06DA">
      <w:start w:val="1"/>
      <w:numFmt w:val="decimal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C23CF6">
      <w:start w:val="1"/>
      <w:numFmt w:val="lowerLetter"/>
      <w:lvlText w:val="%2."/>
      <w:lvlJc w:val="left"/>
      <w:pPr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6C253C">
      <w:start w:val="1"/>
      <w:numFmt w:val="lowerRoman"/>
      <w:lvlText w:val="%3."/>
      <w:lvlJc w:val="left"/>
      <w:pPr>
        <w:ind w:left="180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602D56">
      <w:start w:val="1"/>
      <w:numFmt w:val="decimal"/>
      <w:lvlText w:val="%4."/>
      <w:lvlJc w:val="left"/>
      <w:pPr>
        <w:ind w:left="25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E0B7FA">
      <w:start w:val="1"/>
      <w:numFmt w:val="lowerLetter"/>
      <w:lvlText w:val="%5."/>
      <w:lvlJc w:val="left"/>
      <w:pPr>
        <w:ind w:left="32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F0E450">
      <w:start w:val="1"/>
      <w:numFmt w:val="lowerRoman"/>
      <w:lvlText w:val="%6."/>
      <w:lvlJc w:val="left"/>
      <w:pPr>
        <w:ind w:left="396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08492">
      <w:start w:val="1"/>
      <w:numFmt w:val="decimal"/>
      <w:lvlText w:val="%7."/>
      <w:lvlJc w:val="left"/>
      <w:pPr>
        <w:ind w:left="46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00DA9E">
      <w:start w:val="1"/>
      <w:numFmt w:val="lowerLetter"/>
      <w:lvlText w:val="%8."/>
      <w:lvlJc w:val="left"/>
      <w:pPr>
        <w:ind w:left="54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B8D9AC">
      <w:start w:val="1"/>
      <w:numFmt w:val="lowerRoman"/>
      <w:lvlText w:val="%9."/>
      <w:lvlJc w:val="left"/>
      <w:pPr>
        <w:ind w:left="612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646E66"/>
    <w:multiLevelType w:val="hybridMultilevel"/>
    <w:tmpl w:val="495CB624"/>
    <w:numStyleLink w:val="Kreski"/>
  </w:abstractNum>
  <w:abstractNum w:abstractNumId="3" w15:restartNumberingAfterBreak="0">
    <w:nsid w:val="358F5C87"/>
    <w:multiLevelType w:val="hybridMultilevel"/>
    <w:tmpl w:val="DBE8FF04"/>
    <w:numStyleLink w:val="Zaimportowanystyl5"/>
  </w:abstractNum>
  <w:abstractNum w:abstractNumId="4" w15:restartNumberingAfterBreak="0">
    <w:nsid w:val="49B60463"/>
    <w:multiLevelType w:val="hybridMultilevel"/>
    <w:tmpl w:val="FF5281F6"/>
    <w:styleLink w:val="Zaimportowanystyl2"/>
    <w:lvl w:ilvl="0" w:tplc="26F277FC">
      <w:start w:val="1"/>
      <w:numFmt w:val="decimal"/>
      <w:lvlText w:val="%1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8C512">
      <w:start w:val="1"/>
      <w:numFmt w:val="decimal"/>
      <w:lvlText w:val="%2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45F50">
      <w:start w:val="1"/>
      <w:numFmt w:val="decimal"/>
      <w:lvlText w:val="%3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2A06C">
      <w:start w:val="1"/>
      <w:numFmt w:val="decimal"/>
      <w:lvlText w:val="%4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04A02">
      <w:start w:val="1"/>
      <w:numFmt w:val="decimal"/>
      <w:lvlText w:val="%5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8ACF8">
      <w:start w:val="1"/>
      <w:numFmt w:val="decimal"/>
      <w:lvlText w:val="%6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EA632">
      <w:start w:val="1"/>
      <w:numFmt w:val="decimal"/>
      <w:lvlText w:val="%7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20A20">
      <w:start w:val="1"/>
      <w:numFmt w:val="decimal"/>
      <w:lvlText w:val="%8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02CE4">
      <w:start w:val="1"/>
      <w:numFmt w:val="decimal"/>
      <w:lvlText w:val="%9)"/>
      <w:lvlJc w:val="left"/>
      <w:pPr>
        <w:ind w:left="81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A93905"/>
    <w:multiLevelType w:val="hybridMultilevel"/>
    <w:tmpl w:val="495CB624"/>
    <w:styleLink w:val="Kreski"/>
    <w:lvl w:ilvl="0" w:tplc="3744A36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682FDC6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CCC08C4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ABEE2DC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4C0C990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0B68330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F0E9576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B4859D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EE23650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7F2653BE">
        <w:start w:val="1"/>
        <w:numFmt w:val="decimal"/>
        <w:lvlText w:val="%1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64DF26">
        <w:start w:val="1"/>
        <w:numFmt w:val="lowerLetter"/>
        <w:lvlText w:val="%2."/>
        <w:lvlJc w:val="left"/>
        <w:pPr>
          <w:ind w:left="10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07774">
        <w:start w:val="1"/>
        <w:numFmt w:val="lowerRoman"/>
        <w:lvlText w:val="%3."/>
        <w:lvlJc w:val="left"/>
        <w:pPr>
          <w:ind w:left="18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6F660">
        <w:start w:val="1"/>
        <w:numFmt w:val="decimal"/>
        <w:lvlText w:val="%4."/>
        <w:lvlJc w:val="left"/>
        <w:pPr>
          <w:ind w:left="253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E270C0">
        <w:start w:val="1"/>
        <w:numFmt w:val="lowerLetter"/>
        <w:lvlText w:val="%5."/>
        <w:lvlJc w:val="left"/>
        <w:pPr>
          <w:ind w:left="32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6EF4E">
        <w:start w:val="1"/>
        <w:numFmt w:val="lowerRoman"/>
        <w:lvlText w:val="%6."/>
        <w:lvlJc w:val="left"/>
        <w:pPr>
          <w:ind w:left="396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A80764">
        <w:start w:val="1"/>
        <w:numFmt w:val="decimal"/>
        <w:lvlText w:val="%7."/>
        <w:lvlJc w:val="left"/>
        <w:pPr>
          <w:ind w:left="46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AA41A">
        <w:start w:val="1"/>
        <w:numFmt w:val="lowerLetter"/>
        <w:lvlText w:val="%8."/>
        <w:lvlJc w:val="left"/>
        <w:pPr>
          <w:ind w:left="541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CAE3B2">
        <w:start w:val="1"/>
        <w:numFmt w:val="lowerRoman"/>
        <w:lvlText w:val="%9."/>
        <w:lvlJc w:val="left"/>
        <w:pPr>
          <w:ind w:left="612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D"/>
    <w:rsid w:val="0013766D"/>
    <w:rsid w:val="00245753"/>
    <w:rsid w:val="005F4CF8"/>
    <w:rsid w:val="00604AB3"/>
    <w:rsid w:val="008F3B4F"/>
    <w:rsid w:val="00A31ECC"/>
    <w:rsid w:val="00A56643"/>
    <w:rsid w:val="00AF0682"/>
    <w:rsid w:val="00C3011F"/>
    <w:rsid w:val="00DE5531"/>
    <w:rsid w:val="00E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EF7"/>
  <w15:docId w15:val="{37858029-686E-45E9-A854-868AFA8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5">
    <w:name w:val="Zaimportowany styl 5"/>
    <w:pPr>
      <w:numPr>
        <w:numId w:val="3"/>
      </w:numPr>
    </w:pPr>
  </w:style>
  <w:style w:type="numbering" w:customStyle="1" w:styleId="Kreski">
    <w:name w:val="Kresk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Anioł</cp:lastModifiedBy>
  <cp:revision>7</cp:revision>
  <dcterms:created xsi:type="dcterms:W3CDTF">2021-03-16T11:46:00Z</dcterms:created>
  <dcterms:modified xsi:type="dcterms:W3CDTF">2021-03-16T12:22:00Z</dcterms:modified>
</cp:coreProperties>
</file>